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3A98A" w14:textId="67837868" w:rsidR="0074688D" w:rsidRDefault="00BB2BD6" w:rsidP="00F10988">
      <w:pPr>
        <w:tabs>
          <w:tab w:val="left" w:pos="11199"/>
          <w:tab w:val="left" w:pos="11624"/>
        </w:tabs>
        <w:ind w:left="9498" w:right="-1418"/>
        <w:rPr>
          <w:lang w:val="uk-UA"/>
        </w:rPr>
      </w:pPr>
      <w:r>
        <w:rPr>
          <w:lang w:val="uk-UA"/>
        </w:rPr>
        <w:t xml:space="preserve">                        </w:t>
      </w:r>
      <w:r w:rsidR="0074688D">
        <w:rPr>
          <w:lang w:val="uk-UA"/>
        </w:rPr>
        <w:t>ДОДАТОК</w:t>
      </w:r>
      <w:r w:rsidR="00392FE5">
        <w:rPr>
          <w:lang w:val="uk-UA"/>
        </w:rPr>
        <w:t xml:space="preserve"> 2</w:t>
      </w:r>
    </w:p>
    <w:p w14:paraId="32DE6A74" w14:textId="2C03E606" w:rsidR="0059718D" w:rsidRPr="0059718D" w:rsidRDefault="00534412" w:rsidP="00F10988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>Програми « Розвиток</w:t>
      </w:r>
    </w:p>
    <w:p w14:paraId="28582B75" w14:textId="66FE0AE1" w:rsidR="0059718D" w:rsidRDefault="0059718D" w:rsidP="00F10988">
      <w:pPr>
        <w:ind w:left="9204" w:right="-425" w:firstLine="708"/>
        <w:rPr>
          <w:lang w:val="uk-UA"/>
        </w:rPr>
      </w:pPr>
      <w:r w:rsidRPr="0059718D">
        <w:rPr>
          <w:lang w:val="uk-UA"/>
        </w:rPr>
        <w:t>охорони здоров’я  Малинської  міської</w:t>
      </w:r>
      <w:r w:rsidR="00BB2BD6">
        <w:rPr>
          <w:lang w:val="uk-UA"/>
        </w:rPr>
        <w:t xml:space="preserve"> </w:t>
      </w:r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4373502" w14:textId="68871982" w:rsidR="00F0447A" w:rsidRPr="00F0447A" w:rsidRDefault="00F0447A" w:rsidP="00F0447A">
      <w:pPr>
        <w:ind w:firstLine="567"/>
        <w:jc w:val="center"/>
        <w:rPr>
          <w:b/>
          <w:sz w:val="28"/>
          <w:szCs w:val="28"/>
        </w:rPr>
      </w:pPr>
      <w:r w:rsidRPr="00F044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</w:t>
      </w:r>
      <w:r w:rsidRPr="00F0447A">
        <w:rPr>
          <w:b/>
          <w:sz w:val="28"/>
          <w:szCs w:val="28"/>
          <w:lang w:val="uk-UA"/>
        </w:rPr>
        <w:t>чікуване</w:t>
      </w:r>
      <w:r>
        <w:rPr>
          <w:b/>
          <w:sz w:val="28"/>
          <w:szCs w:val="28"/>
          <w:lang w:val="uk-UA"/>
        </w:rPr>
        <w:t xml:space="preserve">  ресурсне забезпечення  Програми</w:t>
      </w:r>
    </w:p>
    <w:p w14:paraId="0161833D" w14:textId="0A7F7F93" w:rsidR="0074688D" w:rsidRDefault="0074688D" w:rsidP="00F10988">
      <w:pPr>
        <w:jc w:val="right"/>
        <w:rPr>
          <w:lang w:val="uk-U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2977"/>
        <w:gridCol w:w="1276"/>
        <w:gridCol w:w="850"/>
        <w:gridCol w:w="993"/>
        <w:gridCol w:w="992"/>
        <w:gridCol w:w="2126"/>
      </w:tblGrid>
      <w:tr w:rsidR="00FB5D58" w:rsidRPr="001B6670" w14:paraId="36211438" w14:textId="77777777" w:rsidTr="00A26A88">
        <w:trPr>
          <w:trHeight w:val="761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1F2B" w14:textId="10E14744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Очікувний обсяг коштів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022138C5" w:rsidR="00BB2BD6" w:rsidRPr="00506E19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>2024</w:t>
            </w:r>
          </w:p>
          <w:p w14:paraId="42B3A484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25F2221D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049620B2" w14:textId="77777777" w:rsidR="00506E19" w:rsidRPr="00506E19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4F8B910B" w14:textId="0E710158" w:rsidR="00FB5D58" w:rsidRPr="001B6670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тис. г</w:t>
            </w:r>
            <w:r w:rsidR="00BB2BD6" w:rsidRPr="00506E19">
              <w:rPr>
                <w:b/>
                <w:sz w:val="28"/>
                <w:szCs w:val="28"/>
                <w:lang w:val="uk-UA"/>
              </w:rPr>
              <w:t>рн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52361" w14:textId="7965EF4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66DC3" w14:textId="5699995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14CED38C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FB5D58" w:rsidRPr="00506E19" w14:paraId="500417D1" w14:textId="77777777" w:rsidTr="00A26A88">
        <w:trPr>
          <w:trHeight w:val="195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FB3" w14:textId="77777777" w:rsidR="00FB5D58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 грн</w:t>
            </w:r>
          </w:p>
          <w:p w14:paraId="18E16989" w14:textId="7F7595EF" w:rsidR="00A26A88" w:rsidRPr="001B6670" w:rsidRDefault="00A26A8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27AFA889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E0F" w14:textId="204D34AF" w:rsidR="00FB5D58" w:rsidRPr="001B6670" w:rsidRDefault="00BB2BD6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</w:t>
            </w:r>
            <w:r w:rsidR="00506E1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B6670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3C2" w14:textId="58F94E3B" w:rsidR="00FB5D58" w:rsidRPr="001B6670" w:rsidRDefault="00506E19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ис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6EFDABC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B5D58" w:rsidRPr="00506E19" w14:paraId="51478294" w14:textId="77777777" w:rsidTr="00A26A8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3A78" w14:textId="491EAD5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6AB8ED9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C8D" w14:textId="537FE0C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612" w14:textId="6BDFC042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8828EDF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FB5D58" w:rsidRPr="001B6670" w14:paraId="07D8BE1F" w14:textId="77777777" w:rsidTr="00A26A88">
        <w:trPr>
          <w:trHeight w:val="8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DED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4542E966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14:paraId="32067C8C" w14:textId="0BD51F8D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4A75" w14:textId="77777777" w:rsidR="00FB5D58" w:rsidRPr="00FB5D58" w:rsidRDefault="00FB5D58" w:rsidP="00F10988">
            <w:pPr>
              <w:ind w:hanging="10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B5D58">
              <w:rPr>
                <w:sz w:val="28"/>
                <w:szCs w:val="28"/>
              </w:rPr>
              <w:t>Паліативна допомога є важливою складовою системи охорони здоров’я та соціального захисту громадян України:</w:t>
            </w:r>
          </w:p>
          <w:p w14:paraId="3DE4DC94" w14:textId="3EA7B2B9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853" w14:textId="77D0420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606E" w14:textId="0B8266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5BC" w14:textId="24A619C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E483" w14:textId="1338A5B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2FF4" w14:textId="3DD748AE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5DF50EDD" w14:textId="127BD808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35E13A5" w14:textId="77777777" w:rsidTr="00A26A88">
        <w:trPr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711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5C9063AF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14:paraId="38712257" w14:textId="6A4658B1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83B2" w14:textId="0164D15F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Підтримка хворих на неспецифічний виразковий коліт Малинської </w:t>
            </w:r>
            <w:r w:rsidR="001155C8">
              <w:rPr>
                <w:sz w:val="28"/>
                <w:szCs w:val="28"/>
                <w:lang w:val="uk-UA"/>
              </w:rPr>
              <w:t xml:space="preserve">міської </w:t>
            </w:r>
            <w:r w:rsidR="001155C8">
              <w:rPr>
                <w:sz w:val="28"/>
                <w:szCs w:val="28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94B8" w14:textId="2D08A3F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3E60" w14:textId="5BAA1D0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98E" w14:textId="28289BD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DE8" w14:textId="38EE67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6FBB" w14:textId="070C0FE2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місцевих бюджетів, кошти підприємств, </w:t>
            </w:r>
            <w:r w:rsidRPr="001B6670">
              <w:rPr>
                <w:sz w:val="28"/>
                <w:szCs w:val="28"/>
                <w:lang w:val="uk-UA"/>
              </w:rPr>
              <w:lastRenderedPageBreak/>
              <w:t>інші джерела фінансування, не заборонені законодавством</w:t>
            </w:r>
          </w:p>
          <w:p w14:paraId="5D943BA8" w14:textId="6C42DFA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60BF78A1" w14:textId="77777777" w:rsidTr="00A26A88">
        <w:trPr>
          <w:trHeight w:val="28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DFF2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0668FFCA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14:paraId="43697721" w14:textId="468B257B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BD7" w14:textId="6A6EB61F" w:rsidR="00FB5D58" w:rsidRPr="001B6670" w:rsidRDefault="00BB2BD6" w:rsidP="00F10988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Підтримка хворих з хворобою Паркінсона</w:t>
            </w:r>
            <w:r w:rsidRPr="001B6670">
              <w:rPr>
                <w:sz w:val="28"/>
                <w:szCs w:val="28"/>
                <w:lang w:val="uk-UA"/>
              </w:rPr>
              <w:t xml:space="preserve"> 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3ED5" w14:textId="0340A46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6BA" w14:textId="3F87C0C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D4" w14:textId="55FA8D8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3A2" w14:textId="0814064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68A0" w14:textId="74CA0E51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33123F90" w14:textId="5DC2AB20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41CCAC87" w14:textId="77777777" w:rsidTr="00A26A88">
        <w:trPr>
          <w:trHeight w:val="1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96B1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2786C185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14:paraId="243FF836" w14:textId="3416F522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CC06" w14:textId="77777777" w:rsidR="00BB2BD6" w:rsidRPr="00BB2BD6" w:rsidRDefault="00BB2BD6" w:rsidP="00F109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B2BD6">
              <w:rPr>
                <w:sz w:val="28"/>
                <w:szCs w:val="28"/>
                <w:lang w:val="uk-UA"/>
              </w:rPr>
              <w:lastRenderedPageBreak/>
              <w:t xml:space="preserve">Підтримка хворих  які потребують технічних та інших засобів гігієни: </w:t>
            </w:r>
          </w:p>
          <w:p w14:paraId="30D2CA69" w14:textId="03B7E2FF" w:rsidR="00BB2BD6" w:rsidRPr="00BB2BD6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 </w:t>
            </w:r>
            <w:r w:rsidRPr="00BB2BD6">
              <w:rPr>
                <w:sz w:val="28"/>
                <w:szCs w:val="28"/>
                <w:lang w:val="uk-UA"/>
              </w:rPr>
              <w:t xml:space="preserve">  -відшкодування вартості технічних та інших засобі гігієн</w:t>
            </w:r>
            <w:r w:rsidR="00C613F0">
              <w:rPr>
                <w:sz w:val="28"/>
                <w:szCs w:val="28"/>
                <w:lang w:val="uk-UA"/>
              </w:rPr>
              <w:t xml:space="preserve">и суб’єктам </w:t>
            </w:r>
            <w:r w:rsidR="00C613F0">
              <w:rPr>
                <w:sz w:val="28"/>
                <w:szCs w:val="28"/>
                <w:lang w:val="uk-UA"/>
              </w:rPr>
              <w:lastRenderedPageBreak/>
              <w:t>господарювання/апте-ч</w:t>
            </w:r>
            <w:r w:rsidRPr="00BB2BD6">
              <w:rPr>
                <w:sz w:val="28"/>
                <w:szCs w:val="28"/>
                <w:lang w:val="uk-UA"/>
              </w:rPr>
              <w:t>ним закладам  для забезпечення інвалідів,  дітей-інвалідів та особам,  які потребують сторонньої допомоги які перебувають на обліку в закладах охорони  здоров’я Малинської міської  територіальної громади</w:t>
            </w:r>
          </w:p>
          <w:p w14:paraId="452204A9" w14:textId="5A4EC45B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6BC" w14:textId="3886A4F9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E1BD" w14:textId="61F01DD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9B9B" w14:textId="53B5CF2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FF09" w14:textId="00D9A474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DA7F" w14:textId="069422A1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місцевих бюджетів, кошти підприємств, інші джерела фінансування, </w:t>
            </w:r>
            <w:r w:rsidRPr="001B6670">
              <w:rPr>
                <w:sz w:val="28"/>
                <w:szCs w:val="28"/>
                <w:lang w:val="uk-UA"/>
              </w:rPr>
              <w:lastRenderedPageBreak/>
              <w:t>не заборонені законодавством</w:t>
            </w:r>
          </w:p>
          <w:p w14:paraId="65C5E84F" w14:textId="61B2A2B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064A2B3" w14:textId="77777777" w:rsidTr="00A26A88">
        <w:trPr>
          <w:trHeight w:val="5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9FF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0F858F0A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14:paraId="10AB9D00" w14:textId="6FC6E33A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2515BC07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Забезпечення осіб з інвалідністю і дітей з інвалідністю Малинсько</w:t>
            </w:r>
            <w:r w:rsidR="001155C8">
              <w:rPr>
                <w:color w:val="000000"/>
                <w:kern w:val="36"/>
                <w:sz w:val="28"/>
                <w:szCs w:val="28"/>
                <w:lang w:val="uk-UA" w:eastAsia="uk-UA"/>
              </w:rPr>
              <w:t>ї міської територіальної громади</w:t>
            </w:r>
            <w:bookmarkStart w:id="0" w:name="_GoBack"/>
            <w:bookmarkEnd w:id="0"/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слуховими апаратами, іншими медичними виробами  та засобами</w:t>
            </w:r>
            <w:r w:rsidR="00FB5D58" w:rsidRPr="001B667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A2B7" w14:textId="14647B1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DF53" w14:textId="2073AC1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07B" w14:textId="109DC62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061" w14:textId="0FC85B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95C8" w14:textId="7C012EDC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5830CFA1" w14:textId="0165267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89169A5" w14:textId="77777777" w:rsidTr="00A26A88">
        <w:trPr>
          <w:trHeight w:val="14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30FA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07DC9F18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14:paraId="2E6FE5CE" w14:textId="78C0C847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04A69C18" w:rsidR="00FB5D58" w:rsidRPr="001B6670" w:rsidRDefault="00BB2BD6" w:rsidP="00F10988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Підтримка хворих з хворобою ревматоїдний артрит дітям до 18 років, які проживають на території громади.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E0D9" w14:textId="5CADF0F5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46C" w14:textId="6DD2BF19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0F0B" w14:textId="48FA268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B8B" w14:textId="3FA5F4D2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BAC8" w14:textId="546FACD9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2BD0CC5B" w14:textId="280D870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EA2FE16" w14:textId="77777777" w:rsidTr="00A26A88">
        <w:trPr>
          <w:trHeight w:val="9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25D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</w:r>
          </w:p>
          <w:p w14:paraId="6B1F5760" w14:textId="7777777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медичний центр актив-мед (далі - ТОВ «АКТИВ-МЕД»); Товариство з обмеженою відповідальністю Пролісок+ (далі - ТОВ «Пролісок+»)</w:t>
            </w:r>
          </w:p>
          <w:p w14:paraId="638FF107" w14:textId="35D01F01" w:rsidR="00FB5D58" w:rsidRPr="001B6670" w:rsidRDefault="00FB5D58" w:rsidP="00F10988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5E9FA22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 Підтримка хворих  з хворобою епілепсія, </w:t>
            </w:r>
            <w:r w:rsidRPr="001B6670">
              <w:rPr>
                <w:sz w:val="28"/>
                <w:szCs w:val="28"/>
                <w:shd w:val="clear" w:color="auto" w:fill="FFFFFF"/>
                <w:lang w:val="uk-UA"/>
              </w:rPr>
              <w:t>хронічне захворювання, що супроводжується патологічними порушеннями в роботі головного мозку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36BE" w14:textId="4F365D27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349" w14:textId="1801CA9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7A07" w14:textId="17C59F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0D27" w14:textId="35CB317D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B54" w14:textId="5B46F5A5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  <w:p w14:paraId="5FB4CB8C" w14:textId="07C85D6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14:paraId="34C30387" w14:textId="1AB0B2CF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386B26B6" w14:textId="77777777" w:rsidR="00406D4E" w:rsidRPr="001B6670" w:rsidRDefault="00406D4E" w:rsidP="00F10988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01B8F7B3" w14:textId="77777777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52D41B54" w14:textId="711CD08E" w:rsidR="0074688D" w:rsidRPr="001B6670" w:rsidRDefault="0074688D" w:rsidP="00F10988">
      <w:pPr>
        <w:rPr>
          <w:sz w:val="28"/>
          <w:szCs w:val="28"/>
          <w:lang w:val="uk-UA"/>
        </w:rPr>
      </w:pPr>
      <w:r w:rsidRPr="001B6670">
        <w:rPr>
          <w:sz w:val="28"/>
          <w:szCs w:val="28"/>
          <w:lang w:val="uk-UA"/>
        </w:rPr>
        <w:t xml:space="preserve">Секретар міської ради                                                                          </w:t>
      </w:r>
      <w:r w:rsidR="001B6670" w:rsidRPr="001B6670">
        <w:rPr>
          <w:sz w:val="28"/>
          <w:szCs w:val="28"/>
          <w:lang w:val="uk-UA"/>
        </w:rPr>
        <w:t xml:space="preserve">                 </w:t>
      </w:r>
      <w:r w:rsidR="00BB2BD6" w:rsidRPr="001B6670">
        <w:rPr>
          <w:sz w:val="28"/>
          <w:szCs w:val="28"/>
          <w:lang w:val="uk-UA"/>
        </w:rPr>
        <w:t xml:space="preserve">                 </w:t>
      </w:r>
      <w:r w:rsidR="00264842" w:rsidRPr="001B6670">
        <w:rPr>
          <w:sz w:val="28"/>
          <w:szCs w:val="28"/>
          <w:lang w:val="uk-UA"/>
        </w:rPr>
        <w:t xml:space="preserve">      Василь МАЙСТРЕНКО</w:t>
      </w:r>
    </w:p>
    <w:p w14:paraId="2E294068" w14:textId="77777777" w:rsidR="00C11CE6" w:rsidRPr="001B6670" w:rsidRDefault="00C11CE6" w:rsidP="00F10988">
      <w:pPr>
        <w:rPr>
          <w:sz w:val="28"/>
          <w:szCs w:val="28"/>
          <w:lang w:val="uk-UA"/>
        </w:rPr>
      </w:pPr>
    </w:p>
    <w:sectPr w:rsidR="00C11CE6" w:rsidRPr="001B6670" w:rsidSect="00A26A88">
      <w:pgSz w:w="16838" w:h="11906" w:orient="landscape"/>
      <w:pgMar w:top="709" w:right="1529" w:bottom="851" w:left="1276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8C89D" w14:textId="77777777" w:rsidR="004B22FD" w:rsidRDefault="004B22FD" w:rsidP="007F30B6">
      <w:r>
        <w:separator/>
      </w:r>
    </w:p>
  </w:endnote>
  <w:endnote w:type="continuationSeparator" w:id="0">
    <w:p w14:paraId="2555CCCF" w14:textId="77777777" w:rsidR="004B22FD" w:rsidRDefault="004B22FD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4D69E" w14:textId="77777777" w:rsidR="004B22FD" w:rsidRDefault="004B22FD" w:rsidP="007F30B6">
      <w:r>
        <w:separator/>
      </w:r>
    </w:p>
  </w:footnote>
  <w:footnote w:type="continuationSeparator" w:id="0">
    <w:p w14:paraId="79CA1896" w14:textId="77777777" w:rsidR="004B22FD" w:rsidRDefault="004B22FD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8D"/>
    <w:rsid w:val="0009434F"/>
    <w:rsid w:val="00096C2B"/>
    <w:rsid w:val="000B0493"/>
    <w:rsid w:val="000B71CC"/>
    <w:rsid w:val="001155C8"/>
    <w:rsid w:val="001167DD"/>
    <w:rsid w:val="001443BB"/>
    <w:rsid w:val="0016158A"/>
    <w:rsid w:val="001B6670"/>
    <w:rsid w:val="001C7D4F"/>
    <w:rsid w:val="001E0BDE"/>
    <w:rsid w:val="00237277"/>
    <w:rsid w:val="0024232B"/>
    <w:rsid w:val="00264842"/>
    <w:rsid w:val="002C3545"/>
    <w:rsid w:val="002D6480"/>
    <w:rsid w:val="002E55AC"/>
    <w:rsid w:val="003274D1"/>
    <w:rsid w:val="00344335"/>
    <w:rsid w:val="0034698F"/>
    <w:rsid w:val="003619E8"/>
    <w:rsid w:val="00373B95"/>
    <w:rsid w:val="00377861"/>
    <w:rsid w:val="00392FE5"/>
    <w:rsid w:val="003B299D"/>
    <w:rsid w:val="00406D4E"/>
    <w:rsid w:val="004A36ED"/>
    <w:rsid w:val="004B22FD"/>
    <w:rsid w:val="00506E19"/>
    <w:rsid w:val="00526F52"/>
    <w:rsid w:val="00534412"/>
    <w:rsid w:val="005353E2"/>
    <w:rsid w:val="0059718D"/>
    <w:rsid w:val="005A20AC"/>
    <w:rsid w:val="005D6590"/>
    <w:rsid w:val="00626BE3"/>
    <w:rsid w:val="00631D6D"/>
    <w:rsid w:val="006570D4"/>
    <w:rsid w:val="00687F8A"/>
    <w:rsid w:val="006A379A"/>
    <w:rsid w:val="006B1127"/>
    <w:rsid w:val="00716244"/>
    <w:rsid w:val="0071715B"/>
    <w:rsid w:val="0074688D"/>
    <w:rsid w:val="007748C3"/>
    <w:rsid w:val="00776EE2"/>
    <w:rsid w:val="007C3B13"/>
    <w:rsid w:val="007D115E"/>
    <w:rsid w:val="007F30B6"/>
    <w:rsid w:val="00801CE9"/>
    <w:rsid w:val="00845E3E"/>
    <w:rsid w:val="008D2878"/>
    <w:rsid w:val="00970B7F"/>
    <w:rsid w:val="009A5EA0"/>
    <w:rsid w:val="00A06131"/>
    <w:rsid w:val="00A15482"/>
    <w:rsid w:val="00A22F71"/>
    <w:rsid w:val="00A252BE"/>
    <w:rsid w:val="00A26A88"/>
    <w:rsid w:val="00A42881"/>
    <w:rsid w:val="00A5351C"/>
    <w:rsid w:val="00A75ED1"/>
    <w:rsid w:val="00AB5868"/>
    <w:rsid w:val="00AB7AA5"/>
    <w:rsid w:val="00AC669A"/>
    <w:rsid w:val="00AD4346"/>
    <w:rsid w:val="00AE5F85"/>
    <w:rsid w:val="00B1708F"/>
    <w:rsid w:val="00B31764"/>
    <w:rsid w:val="00B81610"/>
    <w:rsid w:val="00BB2BD6"/>
    <w:rsid w:val="00BE3123"/>
    <w:rsid w:val="00C11CE6"/>
    <w:rsid w:val="00C613F0"/>
    <w:rsid w:val="00C83D6D"/>
    <w:rsid w:val="00C85E54"/>
    <w:rsid w:val="00CA4B5B"/>
    <w:rsid w:val="00DE5C6E"/>
    <w:rsid w:val="00E0237F"/>
    <w:rsid w:val="00E07E9B"/>
    <w:rsid w:val="00E33FB3"/>
    <w:rsid w:val="00EB598E"/>
    <w:rsid w:val="00EC3170"/>
    <w:rsid w:val="00EC4853"/>
    <w:rsid w:val="00F0447A"/>
    <w:rsid w:val="00F10988"/>
    <w:rsid w:val="00F1336C"/>
    <w:rsid w:val="00F96BA2"/>
    <w:rsid w:val="00FA2136"/>
    <w:rsid w:val="00FA3B7F"/>
    <w:rsid w:val="00FB5D58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4585</TotalTime>
  <Pages>1</Pages>
  <Words>3746</Words>
  <Characters>2136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</cp:revision>
  <cp:lastPrinted>2023-12-05T14:43:00Z</cp:lastPrinted>
  <dcterms:created xsi:type="dcterms:W3CDTF">2020-07-15T09:56:00Z</dcterms:created>
  <dcterms:modified xsi:type="dcterms:W3CDTF">2023-12-05T14:43:00Z</dcterms:modified>
</cp:coreProperties>
</file>